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</w:rPr>
      </w:pPr>
      <w:r>
        <w:rPr>
          <w:rFonts w:ascii="TimesNewRomanPS-BoldMT" w:cs="TimesNewRomanPS-BoldMT"/>
          <w:b/>
          <w:bCs/>
        </w:rPr>
        <w:t>American Literature: Realism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</w:rPr>
      </w:pPr>
      <w:r>
        <w:rPr>
          <w:rFonts w:ascii="TimesNewRomanPS-BoldItalicMT" w:cs="TimesNewRomanPS-BoldItalicMT"/>
          <w:b/>
          <w:bCs/>
          <w:i/>
          <w:iCs/>
          <w:lang w:bidi="he-IL"/>
        </w:rPr>
        <w:t xml:space="preserve">The Adventures of Huckleberry Finn </w:t>
      </w:r>
      <w:r>
        <w:rPr>
          <w:rFonts w:ascii="TimesNewRomanPS-BoldMT" w:cs="TimesNewRomanPS-BoldMT"/>
          <w:b/>
          <w:bCs/>
        </w:rPr>
        <w:t>by Mark Twain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</w:rPr>
      </w:pPr>
    </w:p>
    <w:p w:rsidR="00EE5165" w:rsidRP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r w:rsidRPr="00EE5165">
        <w:rPr>
          <w:rFonts w:ascii="TimesNewRomanPS-BoldMT" w:cs="TimesNewRomanPS-BoldMT"/>
          <w:b/>
          <w:bCs/>
        </w:rPr>
        <w:t>Directions:</w:t>
      </w:r>
      <w:r w:rsidR="00904CB8">
        <w:rPr>
          <w:rFonts w:ascii="TimesNewRomanPS-BoldMT" w:cs="TimesNewRomanPS-BoldMT"/>
          <w:b/>
          <w:bCs/>
        </w:rPr>
        <w:t xml:space="preserve"> W</w:t>
      </w:r>
      <w:r w:rsidRPr="00EE5165">
        <w:rPr>
          <w:rFonts w:ascii="TimesNewRomanPSMT" w:cs="TimesNewRomanPSMT"/>
        </w:rPr>
        <w:t xml:space="preserve">e will be reading the first </w:t>
      </w:r>
      <w:r w:rsidR="00F718AC">
        <w:rPr>
          <w:rFonts w:ascii="TimesNewRomanPSMT" w:cs="TimesNewRomanPSMT"/>
        </w:rPr>
        <w:t>18 ch</w:t>
      </w:r>
      <w:r w:rsidRPr="00EE5165">
        <w:rPr>
          <w:rFonts w:ascii="TimesNewRomanPSMT" w:cs="TimesNewRomanPSMT"/>
        </w:rPr>
        <w:t>apters of Mark</w:t>
      </w:r>
      <w:r w:rsidR="009102C8">
        <w:rPr>
          <w:rFonts w:ascii="TimesNewRomanPSMT" w:cs="TimesNewRomanPSMT"/>
        </w:rPr>
        <w:t xml:space="preserve"> </w:t>
      </w:r>
      <w:r w:rsidRPr="00EE5165">
        <w:rPr>
          <w:rFonts w:ascii="TimesNewRomanPSMT" w:cs="TimesNewRomanPSMT"/>
        </w:rPr>
        <w:t>Twain</w:t>
      </w:r>
      <w:r w:rsidRPr="00EE5165">
        <w:rPr>
          <w:rFonts w:ascii="TimesNewRomanPSMT" w:cs="TimesNewRomanPSMT" w:hint="cs"/>
        </w:rPr>
        <w:t>’</w:t>
      </w:r>
      <w:r w:rsidRPr="00EE5165">
        <w:rPr>
          <w:rFonts w:ascii="TimesNewRomanPSMT" w:cs="TimesNewRomanPSMT"/>
        </w:rPr>
        <w:t xml:space="preserve">s </w:t>
      </w:r>
      <w:r w:rsidRPr="00904CB8">
        <w:rPr>
          <w:rFonts w:ascii="TimesNewRomanPSMT" w:cs="TimesNewRomanPSMT"/>
          <w:i/>
        </w:rPr>
        <w:t>The Adventures of Huckleberry Finn</w:t>
      </w:r>
      <w:r w:rsidRPr="00EE5165">
        <w:rPr>
          <w:rFonts w:ascii="TimesNewRomanPSMT" w:cs="TimesNewRomanPSMT"/>
        </w:rPr>
        <w:t>. On each day that reading is due, a reading log is</w:t>
      </w:r>
      <w:r w:rsidR="009102C8">
        <w:rPr>
          <w:rFonts w:ascii="TimesNewRomanPSMT" w:cs="TimesNewRomanPSMT"/>
        </w:rPr>
        <w:t xml:space="preserve"> </w:t>
      </w:r>
      <w:r w:rsidRPr="00EE5165">
        <w:rPr>
          <w:rFonts w:ascii="TimesNewRomanPSMT" w:cs="TimesNewRomanPSMT"/>
        </w:rPr>
        <w:t xml:space="preserve">also due. Please use the questions/quotations listed with each chapter set as a guide for your log. </w:t>
      </w:r>
      <w:r w:rsidR="00904CB8">
        <w:rPr>
          <w:rFonts w:ascii="TimesNewRomanPSMT" w:cs="TimesNewRomanPSMT"/>
        </w:rPr>
        <w:t xml:space="preserve">There will also be a short quiz on the day your reading log is due, so be prepared. It is difficult to have a discussion in class if you </w:t>
      </w:r>
      <w:proofErr w:type="gramStart"/>
      <w:r w:rsidR="00904CB8">
        <w:rPr>
          <w:rFonts w:ascii="TimesNewRomanPSMT" w:cs="TimesNewRomanPSMT"/>
        </w:rPr>
        <w:t>haven</w:t>
      </w:r>
      <w:r w:rsidR="00904CB8">
        <w:rPr>
          <w:rFonts w:ascii="TimesNewRomanPSMT" w:cs="TimesNewRomanPSMT"/>
        </w:rPr>
        <w:t>’</w:t>
      </w:r>
      <w:r w:rsidR="00904CB8">
        <w:rPr>
          <w:rFonts w:ascii="TimesNewRomanPSMT" w:cs="TimesNewRomanPSMT"/>
        </w:rPr>
        <w:t>t</w:t>
      </w:r>
      <w:proofErr w:type="gramEnd"/>
      <w:r w:rsidR="00904CB8">
        <w:rPr>
          <w:rFonts w:ascii="TimesNewRomanPSMT" w:cs="TimesNewRomanPSMT"/>
        </w:rPr>
        <w:t xml:space="preserve"> read. The goal is to e</w:t>
      </w:r>
      <w:r w:rsidRPr="00EE5165">
        <w:rPr>
          <w:rFonts w:ascii="TimesNewRomanPSMT" w:cs="TimesNewRomanPSMT"/>
        </w:rPr>
        <w:t>ngage productively in discussion about the events of the novel, its place in American history,</w:t>
      </w:r>
      <w:r w:rsidR="00904CB8">
        <w:rPr>
          <w:rFonts w:ascii="TimesNewRomanPSMT" w:cs="TimesNewRomanPSMT"/>
        </w:rPr>
        <w:t xml:space="preserve"> </w:t>
      </w:r>
      <w:r w:rsidRPr="00EE5165">
        <w:rPr>
          <w:rFonts w:ascii="TimesNewRomanPSMT" w:cs="TimesNewRomanPSMT"/>
        </w:rPr>
        <w:t>and its connection to the broader Realist worldview.</w:t>
      </w:r>
    </w:p>
    <w:p w:rsidR="00EE5165" w:rsidRP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</w:rPr>
      </w:pPr>
    </w:p>
    <w:p w:rsidR="00EE5165" w:rsidRPr="00F718AC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</w:rPr>
      </w:pPr>
      <w:r w:rsidRPr="00F718AC">
        <w:rPr>
          <w:rFonts w:ascii="TimesNewRomanPS-BoldMT" w:cs="TimesNewRomanPS-BoldMT"/>
          <w:b/>
          <w:bCs/>
        </w:rPr>
        <w:t>Reading Schedule: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</w:rPr>
      </w:pPr>
    </w:p>
    <w:p w:rsidR="00EE5165" w:rsidRPr="00F718AC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u w:val="single"/>
        </w:rPr>
      </w:pPr>
      <w:r w:rsidRPr="00F718AC">
        <w:rPr>
          <w:rFonts w:ascii="TimesNewRomanPS-BoldMT" w:cs="TimesNewRomanPS-BoldMT"/>
          <w:b/>
          <w:bCs/>
          <w:u w:val="single"/>
        </w:rPr>
        <w:t xml:space="preserve">Chapters 1-5: Status Quo and Conformity: Civilizing Huck -- Due </w:t>
      </w:r>
      <w:r w:rsidR="009102C8" w:rsidRPr="00F718AC">
        <w:rPr>
          <w:rFonts w:ascii="TimesNewRomanPS-BoldMT" w:cs="TimesNewRomanPS-BoldMT"/>
          <w:b/>
          <w:bCs/>
          <w:u w:val="single"/>
        </w:rPr>
        <w:t>Wednesday</w:t>
      </w:r>
      <w:r w:rsidRPr="00F718AC">
        <w:rPr>
          <w:rFonts w:ascii="TimesNewRomanPS-BoldMT" w:cs="TimesNewRomanPS-BoldMT"/>
          <w:b/>
          <w:bCs/>
          <w:u w:val="single"/>
        </w:rPr>
        <w:t>, March 13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lang w:bidi="he-IL"/>
        </w:rPr>
      </w:pPr>
      <w:r>
        <w:rPr>
          <w:rFonts w:ascii="TimesNewRomanPS-ItalicMT" w:cs="TimesNewRomanPS-ItalicMT"/>
          <w:i/>
          <w:iCs/>
          <w:lang w:bidi="he-IL"/>
        </w:rPr>
        <w:t>Possible questions/quotations to consider in your reading log: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1. How and why does </w:t>
      </w:r>
      <w:proofErr w:type="gramStart"/>
      <w:r>
        <w:rPr>
          <w:rFonts w:ascii="TimesNewRomanPSMT" w:cs="TimesNewRomanPSMT"/>
        </w:rPr>
        <w:t>Twain</w:t>
      </w:r>
      <w:proofErr w:type="gramEnd"/>
      <w:r>
        <w:rPr>
          <w:rFonts w:ascii="TimesNewRomanPSMT" w:cs="TimesNewRomanPSMT"/>
        </w:rPr>
        <w:t xml:space="preserve"> establish Huck</w:t>
      </w:r>
      <w:r>
        <w:rPr>
          <w:rFonts w:ascii="TimesNewRomanPSMT" w:cs="TimesNewRomanPSMT" w:hint="cs"/>
        </w:rPr>
        <w:t>’</w:t>
      </w:r>
      <w:r>
        <w:rPr>
          <w:rFonts w:ascii="TimesNewRomanPSMT" w:cs="TimesNewRomanPSMT"/>
        </w:rPr>
        <w:t xml:space="preserve">s voice as storyteller? What do we learn about Huck </w:t>
      </w:r>
      <w:proofErr w:type="gramStart"/>
      <w:r>
        <w:rPr>
          <w:rFonts w:ascii="TimesNewRomanPSMT" w:cs="TimesNewRomanPSMT"/>
        </w:rPr>
        <w:t>from</w:t>
      </w:r>
      <w:proofErr w:type="gramEnd"/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proofErr w:type="gramStart"/>
      <w:r>
        <w:rPr>
          <w:rFonts w:ascii="TimesNewRomanPSMT" w:cs="TimesNewRomanPSMT"/>
        </w:rPr>
        <w:t>what</w:t>
      </w:r>
      <w:proofErr w:type="gramEnd"/>
      <w:r>
        <w:rPr>
          <w:rFonts w:ascii="TimesNewRomanPSMT" w:cs="TimesNewRomanPSMT"/>
        </w:rPr>
        <w:t xml:space="preserve"> he reveals of other characters</w:t>
      </w:r>
      <w:r>
        <w:rPr>
          <w:rFonts w:ascii="TimesNewRomanPSMT" w:cs="TimesNewRomanPSMT" w:hint="cs"/>
        </w:rPr>
        <w:t>’</w:t>
      </w:r>
      <w:r>
        <w:rPr>
          <w:rFonts w:ascii="TimesNewRomanPSMT" w:cs="TimesNewRomanPSMT"/>
        </w:rPr>
        <w:t xml:space="preserve"> assessments of him?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r>
        <w:rPr>
          <w:rFonts w:ascii="TimesNewRomanPSMT" w:cs="TimesNewRomanPSMT"/>
        </w:rPr>
        <w:t>2. Huck</w:t>
      </w:r>
      <w:r>
        <w:rPr>
          <w:rFonts w:ascii="TimesNewRomanPSMT" w:cs="TimesNewRomanPSMT" w:hint="cs"/>
        </w:rPr>
        <w:t>’</w:t>
      </w:r>
      <w:r>
        <w:rPr>
          <w:rFonts w:ascii="TimesNewRomanPSMT" w:cs="TimesNewRomanPSMT"/>
        </w:rPr>
        <w:t xml:space="preserve">s upbringing is at issue in the book. What has he been taught that forms his core self? What </w:t>
      </w:r>
      <w:proofErr w:type="gramStart"/>
      <w:r>
        <w:rPr>
          <w:rFonts w:ascii="TimesNewRomanPSMT" w:cs="TimesNewRomanPSMT"/>
        </w:rPr>
        <w:t>do</w:t>
      </w:r>
      <w:proofErr w:type="gramEnd"/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proofErr w:type="gramStart"/>
      <w:r>
        <w:rPr>
          <w:rFonts w:ascii="TimesNewRomanPSMT" w:cs="TimesNewRomanPSMT"/>
        </w:rPr>
        <w:t>other</w:t>
      </w:r>
      <w:proofErr w:type="gramEnd"/>
      <w:r>
        <w:rPr>
          <w:rFonts w:ascii="TimesNewRomanPSMT" w:cs="TimesNewRomanPSMT"/>
        </w:rPr>
        <w:t xml:space="preserve"> characters want to teach him and how do they wish to change him?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r>
        <w:rPr>
          <w:rFonts w:ascii="TimesNewRomanPSMT" w:cs="TimesNewRomanPSMT"/>
        </w:rPr>
        <w:t>3. These chapters establish components of Huck</w:t>
      </w:r>
      <w:r>
        <w:rPr>
          <w:rFonts w:ascii="TimesNewRomanPSMT" w:cs="TimesNewRomanPSMT" w:hint="cs"/>
        </w:rPr>
        <w:t>’</w:t>
      </w:r>
      <w:r>
        <w:rPr>
          <w:rFonts w:ascii="TimesNewRomanPSMT" w:cs="TimesNewRomanPSMT"/>
        </w:rPr>
        <w:t>s self that others hope to influence: his emotions, his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proofErr w:type="gramStart"/>
      <w:r>
        <w:rPr>
          <w:rFonts w:ascii="TimesNewRomanPSMT" w:cs="TimesNewRomanPSMT"/>
        </w:rPr>
        <w:t>intelligence</w:t>
      </w:r>
      <w:proofErr w:type="gramEnd"/>
      <w:r>
        <w:rPr>
          <w:rFonts w:ascii="TimesNewRomanPSMT" w:cs="TimesNewRomanPSMT"/>
        </w:rPr>
        <w:t>, his fiscal responsibility, his spirituality, his social self, and his physical health and habits. To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proofErr w:type="gramStart"/>
      <w:r>
        <w:rPr>
          <w:rFonts w:ascii="TimesNewRomanPSMT" w:cs="TimesNewRomanPSMT"/>
        </w:rPr>
        <w:t>what</w:t>
      </w:r>
      <w:proofErr w:type="gramEnd"/>
      <w:r>
        <w:rPr>
          <w:rFonts w:ascii="TimesNewRomanPSMT" w:cs="TimesNewRomanPSMT"/>
        </w:rPr>
        <w:t xml:space="preserve"> and whom does Huck conform and when/how does he reject conformity in these chapters?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4. </w:t>
      </w:r>
      <w:r>
        <w:rPr>
          <w:rFonts w:ascii="TimesNewRomanPSMT" w:cs="TimesNewRomanPSMT" w:hint="cs"/>
        </w:rPr>
        <w:t>“</w:t>
      </w:r>
      <w:r>
        <w:rPr>
          <w:rFonts w:ascii="TimesNewRomanPSMT" w:cs="TimesNewRomanPSMT"/>
        </w:rPr>
        <w:t>Pap he hadn</w:t>
      </w:r>
      <w:r>
        <w:rPr>
          <w:rFonts w:ascii="TimesNewRomanPSMT" w:cs="TimesNewRomanPSMT" w:hint="cs"/>
        </w:rPr>
        <w:t>’</w:t>
      </w:r>
      <w:r>
        <w:rPr>
          <w:rFonts w:ascii="TimesNewRomanPSMT" w:cs="TimesNewRomanPSMT"/>
        </w:rPr>
        <w:t xml:space="preserve">t been seen for more than a </w:t>
      </w:r>
      <w:proofErr w:type="gramStart"/>
      <w:r>
        <w:rPr>
          <w:rFonts w:ascii="TimesNewRomanPSMT" w:cs="TimesNewRomanPSMT"/>
        </w:rPr>
        <w:t>year,</w:t>
      </w:r>
      <w:proofErr w:type="gramEnd"/>
      <w:r>
        <w:rPr>
          <w:rFonts w:ascii="TimesNewRomanPSMT" w:cs="TimesNewRomanPSMT"/>
        </w:rPr>
        <w:t xml:space="preserve"> and that was comfortable for me; I didn</w:t>
      </w:r>
      <w:r>
        <w:rPr>
          <w:rFonts w:ascii="TimesNewRomanPSMT" w:cs="TimesNewRomanPSMT" w:hint="cs"/>
        </w:rPr>
        <w:t>’</w:t>
      </w:r>
      <w:r>
        <w:rPr>
          <w:rFonts w:ascii="TimesNewRomanPSMT" w:cs="TimesNewRomanPSMT"/>
        </w:rPr>
        <w:t>t want to see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proofErr w:type="gramStart"/>
      <w:r>
        <w:rPr>
          <w:rFonts w:ascii="TimesNewRomanPSMT" w:cs="TimesNewRomanPSMT"/>
        </w:rPr>
        <w:t>him</w:t>
      </w:r>
      <w:proofErr w:type="gramEnd"/>
      <w:r>
        <w:rPr>
          <w:rFonts w:ascii="TimesNewRomanPSMT" w:cs="TimesNewRomanPSMT"/>
        </w:rPr>
        <w:t xml:space="preserve"> no more. He used to always whale me when he was sober and could get his hands on me; though I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proofErr w:type="gramStart"/>
      <w:r>
        <w:rPr>
          <w:rFonts w:ascii="TimesNewRomanPSMT" w:cs="TimesNewRomanPSMT"/>
        </w:rPr>
        <w:t>used</w:t>
      </w:r>
      <w:proofErr w:type="gramEnd"/>
      <w:r>
        <w:rPr>
          <w:rFonts w:ascii="TimesNewRomanPSMT" w:cs="TimesNewRomanPSMT"/>
        </w:rPr>
        <w:t xml:space="preserve"> to take to the woods most of the time when he was around</w:t>
      </w:r>
      <w:r>
        <w:rPr>
          <w:rFonts w:ascii="TimesNewRomanPSMT" w:cs="TimesNewRomanPSMT" w:hint="cs"/>
        </w:rPr>
        <w:t>”</w:t>
      </w:r>
      <w:r>
        <w:rPr>
          <w:rFonts w:ascii="TimesNewRomanPSMT" w:cs="TimesNewRomanPSMT"/>
        </w:rPr>
        <w:t xml:space="preserve"> (21).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5. </w:t>
      </w:r>
      <w:r>
        <w:rPr>
          <w:rFonts w:ascii="TimesNewRomanPSMT" w:cs="TimesNewRomanPSMT" w:hint="cs"/>
        </w:rPr>
        <w:t>“</w:t>
      </w:r>
      <w:r>
        <w:rPr>
          <w:rFonts w:ascii="TimesNewRomanPSMT" w:cs="TimesNewRomanPSMT"/>
        </w:rPr>
        <w:t>I liked the old ways best, but I was getting so I liked the new ones, too, a little bit</w:t>
      </w:r>
      <w:r>
        <w:rPr>
          <w:rFonts w:ascii="TimesNewRomanPSMT" w:cs="TimesNewRomanPSMT" w:hint="cs"/>
        </w:rPr>
        <w:t>”</w:t>
      </w:r>
      <w:r>
        <w:rPr>
          <w:rFonts w:ascii="TimesNewRomanPSMT" w:cs="TimesNewRomanPSMT"/>
        </w:rPr>
        <w:t xml:space="preserve"> (24).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</w:rPr>
      </w:pPr>
    </w:p>
    <w:p w:rsidR="009102C8" w:rsidRPr="00F718AC" w:rsidRDefault="009102C8" w:rsidP="00EE516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  <w:u w:val="single"/>
        </w:rPr>
      </w:pPr>
      <w:r w:rsidRPr="00F718AC">
        <w:rPr>
          <w:rFonts w:ascii="TimesNewRomanPS-BoldMT" w:cs="TimesNewRomanPS-BoldMT"/>
          <w:b/>
          <w:bCs/>
          <w:sz w:val="26"/>
          <w:u w:val="single"/>
        </w:rPr>
        <w:t>VOCAB QUIZ Thursday, MARCH 14.</w:t>
      </w:r>
    </w:p>
    <w:p w:rsidR="009102C8" w:rsidRPr="009102C8" w:rsidRDefault="009102C8" w:rsidP="00EE516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6"/>
        </w:rPr>
      </w:pPr>
    </w:p>
    <w:p w:rsidR="00EE5165" w:rsidRPr="00F718AC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u w:val="single"/>
        </w:rPr>
      </w:pPr>
      <w:r w:rsidRPr="00F718AC">
        <w:rPr>
          <w:rFonts w:ascii="TimesNewRomanPS-BoldMT" w:cs="TimesNewRomanPS-BoldMT"/>
          <w:b/>
          <w:bCs/>
          <w:u w:val="single"/>
        </w:rPr>
        <w:t xml:space="preserve">Chapters 6-11: Escape and the Wealth of Self -- Due </w:t>
      </w:r>
      <w:r w:rsidR="009102C8" w:rsidRPr="00F718AC">
        <w:rPr>
          <w:rFonts w:ascii="TimesNewRomanPS-BoldMT" w:cs="TimesNewRomanPS-BoldMT"/>
          <w:b/>
          <w:bCs/>
          <w:u w:val="single"/>
        </w:rPr>
        <w:t>Friday</w:t>
      </w:r>
      <w:r w:rsidR="00F718AC">
        <w:rPr>
          <w:rFonts w:ascii="TimesNewRomanPS-BoldMT" w:cs="TimesNewRomanPS-BoldMT"/>
          <w:b/>
          <w:bCs/>
          <w:u w:val="single"/>
        </w:rPr>
        <w:t>, March 15</w:t>
      </w:r>
      <w:bookmarkStart w:id="0" w:name="_GoBack"/>
      <w:bookmarkEnd w:id="0"/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r>
        <w:rPr>
          <w:rFonts w:ascii="TimesNewRomanPSMT" w:cs="TimesNewRomanPSMT"/>
        </w:rPr>
        <w:t>1. What sort of person does Huck reveal his father to be? What is Huck</w:t>
      </w:r>
      <w:r>
        <w:rPr>
          <w:rFonts w:ascii="TimesNewRomanPSMT" w:cs="TimesNewRomanPSMT" w:hint="cs"/>
        </w:rPr>
        <w:t>’</w:t>
      </w:r>
      <w:r>
        <w:rPr>
          <w:rFonts w:ascii="TimesNewRomanPSMT" w:cs="TimesNewRomanPSMT"/>
        </w:rPr>
        <w:t>s relationship with his father?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r>
        <w:rPr>
          <w:rFonts w:ascii="TimesNewRomanPSMT" w:cs="TimesNewRomanPSMT"/>
        </w:rPr>
        <w:t>2. What are Huck</w:t>
      </w:r>
      <w:r>
        <w:rPr>
          <w:rFonts w:ascii="TimesNewRomanPSMT" w:cs="TimesNewRomanPSMT" w:hint="cs"/>
        </w:rPr>
        <w:t>’</w:t>
      </w:r>
      <w:r>
        <w:rPr>
          <w:rFonts w:ascii="TimesNewRomanPSMT" w:cs="TimesNewRomanPSMT"/>
        </w:rPr>
        <w:t>s feelings about the river and living closely with nature?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3. Why does Huck tell Jim he </w:t>
      </w:r>
      <w:proofErr w:type="gramStart"/>
      <w:r>
        <w:rPr>
          <w:rFonts w:ascii="TimesNewRomanPSMT" w:cs="TimesNewRomanPSMT"/>
        </w:rPr>
        <w:t>won</w:t>
      </w:r>
      <w:r>
        <w:rPr>
          <w:rFonts w:ascii="TimesNewRomanPSMT" w:cs="TimesNewRomanPSMT" w:hint="cs"/>
        </w:rPr>
        <w:t>’</w:t>
      </w:r>
      <w:r>
        <w:rPr>
          <w:rFonts w:ascii="TimesNewRomanPSMT" w:cs="TimesNewRomanPSMT"/>
        </w:rPr>
        <w:t>t</w:t>
      </w:r>
      <w:proofErr w:type="gramEnd"/>
      <w:r>
        <w:rPr>
          <w:rFonts w:ascii="TimesNewRomanPSMT" w:cs="TimesNewRomanPSMT"/>
        </w:rPr>
        <w:t xml:space="preserve"> turn him in, when he is so frankly opposed to abolition? What </w:t>
      </w:r>
      <w:proofErr w:type="gramStart"/>
      <w:r>
        <w:rPr>
          <w:rFonts w:ascii="TimesNewRomanPSMT" w:cs="TimesNewRomanPSMT"/>
        </w:rPr>
        <w:t>does</w:t>
      </w:r>
      <w:proofErr w:type="gramEnd"/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proofErr w:type="gramStart"/>
      <w:r>
        <w:rPr>
          <w:rFonts w:ascii="TimesNewRomanPSMT" w:cs="TimesNewRomanPSMT"/>
        </w:rPr>
        <w:t>this</w:t>
      </w:r>
      <w:proofErr w:type="gramEnd"/>
      <w:r>
        <w:rPr>
          <w:rFonts w:ascii="TimesNewRomanPSMT" w:cs="TimesNewRomanPSMT"/>
        </w:rPr>
        <w:t xml:space="preserve"> reveal about Huck</w:t>
      </w:r>
      <w:r>
        <w:rPr>
          <w:rFonts w:ascii="TimesNewRomanPSMT" w:cs="TimesNewRomanPSMT" w:hint="cs"/>
        </w:rPr>
        <w:t>’</w:t>
      </w:r>
      <w:r>
        <w:rPr>
          <w:rFonts w:ascii="TimesNewRomanPSMT" w:cs="TimesNewRomanPSMT"/>
        </w:rPr>
        <w:t>s character?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4. </w:t>
      </w:r>
      <w:r>
        <w:rPr>
          <w:rFonts w:ascii="TimesNewRomanPSMT" w:cs="TimesNewRomanPSMT" w:hint="cs"/>
        </w:rPr>
        <w:t>“</w:t>
      </w:r>
      <w:r>
        <w:rPr>
          <w:rFonts w:ascii="TimesNewRomanPSMT" w:cs="TimesNewRomanPSMT"/>
        </w:rPr>
        <w:t>I didn</w:t>
      </w:r>
      <w:r>
        <w:rPr>
          <w:rFonts w:ascii="TimesNewRomanPSMT" w:cs="TimesNewRomanPSMT" w:hint="cs"/>
        </w:rPr>
        <w:t>’</w:t>
      </w:r>
      <w:r>
        <w:rPr>
          <w:rFonts w:ascii="TimesNewRomanPSMT" w:cs="TimesNewRomanPSMT"/>
        </w:rPr>
        <w:t>t want to go to school much before, but I reckoned I</w:t>
      </w:r>
      <w:r>
        <w:rPr>
          <w:rFonts w:ascii="TimesNewRomanPSMT" w:cs="TimesNewRomanPSMT" w:hint="cs"/>
        </w:rPr>
        <w:t>’</w:t>
      </w:r>
      <w:r>
        <w:rPr>
          <w:rFonts w:ascii="TimesNewRomanPSMT" w:cs="TimesNewRomanPSMT"/>
        </w:rPr>
        <w:t>d go now to spite pap</w:t>
      </w:r>
      <w:r>
        <w:rPr>
          <w:rFonts w:ascii="TimesNewRomanPSMT" w:cs="TimesNewRomanPSMT" w:hint="cs"/>
        </w:rPr>
        <w:t>”</w:t>
      </w:r>
      <w:r>
        <w:rPr>
          <w:rFonts w:ascii="TimesNewRomanPSMT" w:cs="TimesNewRomanPSMT"/>
        </w:rPr>
        <w:t xml:space="preserve"> (31).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5. </w:t>
      </w:r>
      <w:r>
        <w:rPr>
          <w:rFonts w:ascii="TimesNewRomanPSMT" w:cs="TimesNewRomanPSMT" w:hint="cs"/>
        </w:rPr>
        <w:t>“</w:t>
      </w:r>
      <w:r>
        <w:rPr>
          <w:rFonts w:ascii="TimesNewRomanPSMT" w:cs="TimesNewRomanPSMT"/>
        </w:rPr>
        <w:t>People would call me a low-down Abolitionist and despise me for keeping mum</w:t>
      </w:r>
      <w:r>
        <w:rPr>
          <w:rFonts w:ascii="TimesNewRomanPSMT" w:cs="TimesNewRomanPSMT" w:hint="cs"/>
        </w:rPr>
        <w:t>—</w:t>
      </w:r>
      <w:r>
        <w:rPr>
          <w:rFonts w:ascii="TimesNewRomanPSMT" w:cs="TimesNewRomanPSMT"/>
        </w:rPr>
        <w:t xml:space="preserve"> but that don</w:t>
      </w:r>
      <w:r>
        <w:rPr>
          <w:rFonts w:ascii="TimesNewRomanPSMT" w:cs="TimesNewRomanPSMT" w:hint="cs"/>
        </w:rPr>
        <w:t>’</w:t>
      </w:r>
      <w:r>
        <w:rPr>
          <w:rFonts w:ascii="TimesNewRomanPSMT" w:cs="TimesNewRomanPSMT"/>
        </w:rPr>
        <w:t>t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proofErr w:type="gramStart"/>
      <w:r>
        <w:rPr>
          <w:rFonts w:ascii="TimesNewRomanPSMT" w:cs="TimesNewRomanPSMT"/>
        </w:rPr>
        <w:t>make</w:t>
      </w:r>
      <w:proofErr w:type="gramEnd"/>
      <w:r>
        <w:rPr>
          <w:rFonts w:ascii="TimesNewRomanPSMT" w:cs="TimesNewRomanPSMT"/>
        </w:rPr>
        <w:t xml:space="preserve"> no difference. I </w:t>
      </w:r>
      <w:proofErr w:type="spellStart"/>
      <w:r>
        <w:rPr>
          <w:rFonts w:ascii="TimesNewRomanPSMT" w:cs="TimesNewRomanPSMT"/>
        </w:rPr>
        <w:t>ain</w:t>
      </w:r>
      <w:r>
        <w:rPr>
          <w:rFonts w:ascii="TimesNewRomanPSMT" w:cs="TimesNewRomanPSMT" w:hint="cs"/>
        </w:rPr>
        <w:t>’</w:t>
      </w:r>
      <w:r>
        <w:rPr>
          <w:rFonts w:ascii="TimesNewRomanPSMT" w:cs="TimesNewRomanPSMT"/>
        </w:rPr>
        <w:t>t</w:t>
      </w:r>
      <w:proofErr w:type="spellEnd"/>
      <w:r>
        <w:rPr>
          <w:rFonts w:ascii="TimesNewRomanPSMT" w:cs="TimesNewRomanPSMT"/>
        </w:rPr>
        <w:t xml:space="preserve"> a-going to tell</w:t>
      </w:r>
      <w:r>
        <w:rPr>
          <w:rFonts w:ascii="TimesNewRomanPSMT" w:cs="TimesNewRomanPSMT" w:hint="cs"/>
        </w:rPr>
        <w:t>”</w:t>
      </w:r>
      <w:r>
        <w:rPr>
          <w:rFonts w:ascii="TimesNewRomanPSMT" w:cs="TimesNewRomanPSMT"/>
        </w:rPr>
        <w:t xml:space="preserve"> (50).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</w:rPr>
      </w:pPr>
    </w:p>
    <w:p w:rsidR="00EE5165" w:rsidRPr="00F718AC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u w:val="single"/>
        </w:rPr>
      </w:pPr>
      <w:r w:rsidRPr="00F718AC">
        <w:rPr>
          <w:rFonts w:ascii="TimesNewRomanPS-BoldMT" w:cs="TimesNewRomanPS-BoldMT"/>
          <w:b/>
          <w:bCs/>
          <w:u w:val="single"/>
        </w:rPr>
        <w:t xml:space="preserve">Chapters 12-18: Bonding Over Inhumanity -- Due </w:t>
      </w:r>
      <w:r w:rsidR="009102C8" w:rsidRPr="00F718AC">
        <w:rPr>
          <w:rFonts w:ascii="TimesNewRomanPS-BoldMT" w:cs="TimesNewRomanPS-BoldMT"/>
          <w:b/>
          <w:bCs/>
          <w:u w:val="single"/>
        </w:rPr>
        <w:t>Wednesday, March 20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r>
        <w:rPr>
          <w:rFonts w:ascii="TimesNewRomanPSMT" w:cs="TimesNewRomanPSMT"/>
        </w:rPr>
        <w:t>1. What role does Huck play in discussions with Jim? What has Huck learned in school, from reading, or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proofErr w:type="gramStart"/>
      <w:r>
        <w:rPr>
          <w:rFonts w:ascii="TimesNewRomanPSMT" w:cs="TimesNewRomanPSMT"/>
        </w:rPr>
        <w:t>from</w:t>
      </w:r>
      <w:proofErr w:type="gramEnd"/>
      <w:r>
        <w:rPr>
          <w:rFonts w:ascii="TimesNewRomanPSMT" w:cs="TimesNewRomanPSMT"/>
        </w:rPr>
        <w:t xml:space="preserve"> Tom Sawyer that he has retained and found useful? How and when does Huck compliment and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proofErr w:type="gramStart"/>
      <w:r>
        <w:rPr>
          <w:rFonts w:ascii="TimesNewRomanPSMT" w:cs="TimesNewRomanPSMT"/>
        </w:rPr>
        <w:t>denigrate</w:t>
      </w:r>
      <w:proofErr w:type="gramEnd"/>
      <w:r>
        <w:rPr>
          <w:rFonts w:ascii="TimesNewRomanPSMT" w:cs="TimesNewRomanPSMT"/>
        </w:rPr>
        <w:t xml:space="preserve"> Jim?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r>
        <w:rPr>
          <w:rFonts w:ascii="TimesNewRomanPSMT" w:cs="TimesNewRomanPSMT"/>
        </w:rPr>
        <w:t>2. What lessons from Pap does Huck remember and evaluate during his moral dilemmas with Jim?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3. How do both </w:t>
      </w:r>
      <w:proofErr w:type="spellStart"/>
      <w:r>
        <w:rPr>
          <w:rFonts w:ascii="TimesNewRomanPSMT" w:cs="TimesNewRomanPSMT"/>
        </w:rPr>
        <w:t>Grangerfords</w:t>
      </w:r>
      <w:proofErr w:type="spellEnd"/>
      <w:r>
        <w:rPr>
          <w:rFonts w:ascii="TimesNewRomanPSMT" w:cs="TimesNewRomanPSMT"/>
        </w:rPr>
        <w:t xml:space="preserve"> and </w:t>
      </w:r>
      <w:proofErr w:type="spellStart"/>
      <w:r>
        <w:rPr>
          <w:rFonts w:ascii="TimesNewRomanPSMT" w:cs="TimesNewRomanPSMT"/>
        </w:rPr>
        <w:t>Shepherdsons</w:t>
      </w:r>
      <w:proofErr w:type="spellEnd"/>
      <w:r>
        <w:rPr>
          <w:rFonts w:ascii="TimesNewRomanPSMT" w:cs="TimesNewRomanPSMT"/>
        </w:rPr>
        <w:t xml:space="preserve"> exhibit religious hypocrisy? Explain Twain</w:t>
      </w:r>
      <w:r>
        <w:rPr>
          <w:rFonts w:ascii="TimesNewRomanPSMT" w:cs="TimesNewRomanPSMT" w:hint="cs"/>
        </w:rPr>
        <w:t>’</w:t>
      </w:r>
      <w:r>
        <w:rPr>
          <w:rFonts w:ascii="TimesNewRomanPSMT" w:cs="TimesNewRomanPSMT"/>
        </w:rPr>
        <w:t>s use of the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proofErr w:type="gramStart"/>
      <w:r>
        <w:rPr>
          <w:rFonts w:ascii="TimesNewRomanPSMT" w:cs="TimesNewRomanPSMT"/>
        </w:rPr>
        <w:t>families</w:t>
      </w:r>
      <w:proofErr w:type="gramEnd"/>
      <w:r>
        <w:rPr>
          <w:rFonts w:ascii="TimesNewRomanPSMT" w:cs="TimesNewRomanPSMT" w:hint="cs"/>
        </w:rPr>
        <w:t>’</w:t>
      </w:r>
      <w:r>
        <w:rPr>
          <w:rFonts w:ascii="TimesNewRomanPSMT" w:cs="TimesNewRomanPSMT"/>
        </w:rPr>
        <w:t xml:space="preserve"> feuding as satire of Civil War mentality.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4. </w:t>
      </w:r>
      <w:r>
        <w:rPr>
          <w:rFonts w:ascii="TimesNewRomanPSMT" w:cs="TimesNewRomanPSMT" w:hint="cs"/>
        </w:rPr>
        <w:t>“</w:t>
      </w:r>
      <w:r>
        <w:rPr>
          <w:rFonts w:ascii="TimesNewRomanPSMT" w:cs="TimesNewRomanPSMT"/>
        </w:rPr>
        <w:t xml:space="preserve">Pap always said it </w:t>
      </w:r>
      <w:proofErr w:type="spellStart"/>
      <w:r>
        <w:rPr>
          <w:rFonts w:ascii="TimesNewRomanPSMT" w:cs="TimesNewRomanPSMT"/>
        </w:rPr>
        <w:t>warn</w:t>
      </w:r>
      <w:r>
        <w:rPr>
          <w:rFonts w:ascii="TimesNewRomanPSMT" w:cs="TimesNewRomanPSMT" w:hint="cs"/>
        </w:rPr>
        <w:t>’</w:t>
      </w:r>
      <w:r>
        <w:rPr>
          <w:rFonts w:ascii="TimesNewRomanPSMT" w:cs="TimesNewRomanPSMT"/>
        </w:rPr>
        <w:t>t</w:t>
      </w:r>
      <w:proofErr w:type="spellEnd"/>
      <w:r>
        <w:rPr>
          <w:rFonts w:ascii="TimesNewRomanPSMT" w:cs="TimesNewRomanPSMT"/>
        </w:rPr>
        <w:t xml:space="preserve"> no harm to borrow things, if you was meaning to pay them back, sometime;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proofErr w:type="gramStart"/>
      <w:r>
        <w:rPr>
          <w:rFonts w:ascii="TimesNewRomanPSMT" w:cs="TimesNewRomanPSMT"/>
        </w:rPr>
        <w:t>but</w:t>
      </w:r>
      <w:proofErr w:type="gramEnd"/>
      <w:r>
        <w:rPr>
          <w:rFonts w:ascii="TimesNewRomanPSMT" w:cs="TimesNewRomanPSMT"/>
        </w:rPr>
        <w:t xml:space="preserve"> the widow said it </w:t>
      </w:r>
      <w:proofErr w:type="spellStart"/>
      <w:r>
        <w:rPr>
          <w:rFonts w:ascii="TimesNewRomanPSMT" w:cs="TimesNewRomanPSMT"/>
        </w:rPr>
        <w:t>warn</w:t>
      </w:r>
      <w:r>
        <w:rPr>
          <w:rFonts w:ascii="TimesNewRomanPSMT" w:cs="TimesNewRomanPSMT" w:hint="cs"/>
        </w:rPr>
        <w:t>’</w:t>
      </w:r>
      <w:r>
        <w:rPr>
          <w:rFonts w:ascii="TimesNewRomanPSMT" w:cs="TimesNewRomanPSMT"/>
        </w:rPr>
        <w:t>t</w:t>
      </w:r>
      <w:proofErr w:type="spellEnd"/>
      <w:r>
        <w:rPr>
          <w:rFonts w:ascii="TimesNewRomanPSMT" w:cs="TimesNewRomanPSMT"/>
        </w:rPr>
        <w:t xml:space="preserve"> anything but a soft name for stealing, and no decent body would do it</w:t>
      </w:r>
      <w:r>
        <w:rPr>
          <w:rFonts w:ascii="TimesNewRomanPSMT" w:cs="TimesNewRomanPSMT" w:hint="cs"/>
        </w:rPr>
        <w:t>”</w:t>
      </w:r>
      <w:r>
        <w:rPr>
          <w:rFonts w:ascii="TimesNewRomanPSMT" w:cs="TimesNewRomanPSMT"/>
        </w:rPr>
        <w:t xml:space="preserve"> (70).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5. </w:t>
      </w:r>
      <w:r>
        <w:rPr>
          <w:rFonts w:ascii="TimesNewRomanPSMT" w:cs="TimesNewRomanPSMT" w:hint="cs"/>
        </w:rPr>
        <w:t>“</w:t>
      </w:r>
      <w:r>
        <w:rPr>
          <w:rFonts w:ascii="TimesNewRomanPSMT" w:cs="TimesNewRomanPSMT"/>
        </w:rPr>
        <w:t xml:space="preserve">I got aboard the raft, feeling bad and low, because I </w:t>
      </w:r>
      <w:proofErr w:type="spellStart"/>
      <w:r>
        <w:rPr>
          <w:rFonts w:ascii="TimesNewRomanPSMT" w:cs="TimesNewRomanPSMT"/>
        </w:rPr>
        <w:t>knowed</w:t>
      </w:r>
      <w:proofErr w:type="spellEnd"/>
      <w:r>
        <w:rPr>
          <w:rFonts w:ascii="TimesNewRomanPSMT" w:cs="TimesNewRomanPSMT"/>
        </w:rPr>
        <w:t xml:space="preserve"> very well I had done wrong, and I see it</w:t>
      </w:r>
    </w:p>
    <w:p w:rsidR="00EE5165" w:rsidRDefault="00EE5165" w:rsidP="00EE516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  <w:proofErr w:type="spellStart"/>
      <w:r>
        <w:rPr>
          <w:rFonts w:ascii="TimesNewRomanPSMT" w:cs="TimesNewRomanPSMT"/>
        </w:rPr>
        <w:t>warn</w:t>
      </w:r>
      <w:r>
        <w:rPr>
          <w:rFonts w:ascii="TimesNewRomanPSMT" w:cs="TimesNewRomanPSMT" w:hint="cs"/>
        </w:rPr>
        <w:t>’</w:t>
      </w:r>
      <w:r>
        <w:rPr>
          <w:rFonts w:ascii="TimesNewRomanPSMT" w:cs="TimesNewRomanPSMT"/>
        </w:rPr>
        <w:t>t</w:t>
      </w:r>
      <w:proofErr w:type="spellEnd"/>
      <w:r>
        <w:rPr>
          <w:rFonts w:ascii="TimesNewRomanPSMT" w:cs="TimesNewRomanPSMT"/>
        </w:rPr>
        <w:t xml:space="preserve"> no use for me to try to learn to do right; a body that don</w:t>
      </w:r>
      <w:r>
        <w:rPr>
          <w:rFonts w:ascii="TimesNewRomanPSMT" w:cs="TimesNewRomanPSMT" w:hint="cs"/>
        </w:rPr>
        <w:t>’</w:t>
      </w:r>
      <w:r>
        <w:rPr>
          <w:rFonts w:ascii="TimesNewRomanPSMT" w:cs="TimesNewRomanPSMT"/>
        </w:rPr>
        <w:t>t get started right when he</w:t>
      </w:r>
      <w:r>
        <w:rPr>
          <w:rFonts w:ascii="TimesNewRomanPSMT" w:cs="TimesNewRomanPSMT" w:hint="cs"/>
        </w:rPr>
        <w:t>’</w:t>
      </w:r>
      <w:r>
        <w:rPr>
          <w:rFonts w:ascii="TimesNewRomanPSMT" w:cs="TimesNewRomanPSMT"/>
        </w:rPr>
        <w:t xml:space="preserve">s little </w:t>
      </w:r>
      <w:proofErr w:type="spellStart"/>
      <w:r>
        <w:rPr>
          <w:rFonts w:ascii="TimesNewRomanPSMT" w:cs="TimesNewRomanPSMT"/>
        </w:rPr>
        <w:t>ain</w:t>
      </w:r>
      <w:r>
        <w:rPr>
          <w:rFonts w:ascii="TimesNewRomanPSMT" w:cs="TimesNewRomanPSMT" w:hint="cs"/>
        </w:rPr>
        <w:t>’</w:t>
      </w:r>
      <w:r>
        <w:rPr>
          <w:rFonts w:ascii="TimesNewRomanPSMT" w:cs="TimesNewRomanPSMT"/>
        </w:rPr>
        <w:t>t</w:t>
      </w:r>
      <w:proofErr w:type="spellEnd"/>
      <w:r>
        <w:rPr>
          <w:rFonts w:ascii="TimesNewRomanPSMT" w:cs="TimesNewRomanPSMT"/>
        </w:rPr>
        <w:t xml:space="preserve"> got</w:t>
      </w:r>
    </w:p>
    <w:p w:rsidR="00AC475F" w:rsidRDefault="00EE5165" w:rsidP="00EE5165">
      <w:proofErr w:type="gramStart"/>
      <w:r>
        <w:rPr>
          <w:rFonts w:ascii="TimesNewRomanPSMT" w:cs="TimesNewRomanPSMT"/>
        </w:rPr>
        <w:t>no</w:t>
      </w:r>
      <w:proofErr w:type="gramEnd"/>
      <w:r>
        <w:rPr>
          <w:rFonts w:ascii="TimesNewRomanPSMT" w:cs="TimesNewRomanPSMT"/>
        </w:rPr>
        <w:t xml:space="preserve"> show</w:t>
      </w:r>
      <w:r>
        <w:rPr>
          <w:rFonts w:ascii="TimesNewRomanPSMT" w:cs="TimesNewRomanPSMT" w:hint="cs"/>
        </w:rPr>
        <w:t>”</w:t>
      </w:r>
      <w:r>
        <w:rPr>
          <w:rFonts w:ascii="TimesNewRomanPSMT" w:cs="TimesNewRomanPSMT"/>
        </w:rPr>
        <w:t xml:space="preserve"> (94).</w:t>
      </w:r>
    </w:p>
    <w:sectPr w:rsidR="00AC4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65"/>
    <w:rsid w:val="008C0072"/>
    <w:rsid w:val="00904CB8"/>
    <w:rsid w:val="009102C8"/>
    <w:rsid w:val="00EE5165"/>
    <w:rsid w:val="00EF18F6"/>
    <w:rsid w:val="00F7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2484"/>
  <w15:chartTrackingRefBased/>
  <w15:docId w15:val="{CC70EC28-2A40-4071-9C5F-F0AF97A8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Wendy N</dc:creator>
  <cp:keywords/>
  <dc:description/>
  <cp:lastModifiedBy>Williams, Wendy N</cp:lastModifiedBy>
  <cp:revision>3</cp:revision>
  <dcterms:created xsi:type="dcterms:W3CDTF">2018-03-12T17:11:00Z</dcterms:created>
  <dcterms:modified xsi:type="dcterms:W3CDTF">2019-03-11T18:47:00Z</dcterms:modified>
</cp:coreProperties>
</file>